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17D8A" w:rsidTr="002E435D">
        <w:trPr>
          <w:trHeight w:val="2415"/>
        </w:trPr>
        <w:tc>
          <w:tcPr>
            <w:tcW w:w="4928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МАРИЙ ЭЛ РЕСПУБЛИКЫСЕ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 РАЙОНЫН</w:t>
            </w:r>
          </w:p>
          <w:p w:rsidR="00F17D8A" w:rsidRPr="00A607DB" w:rsidRDefault="00F17D8A" w:rsidP="00F17D8A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A607DB">
              <w:rPr>
                <w:bCs/>
                <w:sz w:val="24"/>
                <w:szCs w:val="24"/>
              </w:rPr>
              <w:t>С</w:t>
            </w:r>
            <w:r w:rsidRPr="00A607DB">
              <w:rPr>
                <w:sz w:val="24"/>
                <w:szCs w:val="24"/>
              </w:rPr>
              <w:t>Ў</w:t>
            </w:r>
            <w:r w:rsidRPr="00A607DB">
              <w:rPr>
                <w:bCs/>
                <w:sz w:val="24"/>
                <w:szCs w:val="24"/>
              </w:rPr>
              <w:t>ЗЛЭНГЕР ОЛА ШОТАН ИЛЕМ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АДМИНИСТРАЦИЙЖЕ</w:t>
            </w:r>
          </w:p>
          <w:p w:rsidR="00F17D8A" w:rsidRPr="00A607DB" w:rsidRDefault="00F17D8A" w:rsidP="00F17D8A">
            <w:pPr>
              <w:jc w:val="center"/>
              <w:rPr>
                <w:b/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szCs w:val="28"/>
              </w:rPr>
            </w:pPr>
            <w:r w:rsidRPr="00F17D8A">
              <w:rPr>
                <w:b/>
                <w:szCs w:val="28"/>
              </w:rPr>
              <w:t>ПУНЧАЛ</w:t>
            </w:r>
          </w:p>
        </w:tc>
        <w:tc>
          <w:tcPr>
            <w:tcW w:w="4819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ЗВЕНИГОВСКОГО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МУНИЦИПАЛЬНОГО РАЙОНА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РЕСПУБЛИКИ МАРИЙ ЭЛ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b/>
                <w:szCs w:val="28"/>
              </w:rPr>
            </w:pPr>
            <w:r w:rsidRPr="00F17D8A">
              <w:rPr>
                <w:b/>
                <w:szCs w:val="28"/>
              </w:rPr>
              <w:t>ПОСТАНОВЛЕНИЕ</w:t>
            </w:r>
          </w:p>
        </w:tc>
      </w:tr>
    </w:tbl>
    <w:p w:rsidR="00F17D8A" w:rsidRPr="00C232CE" w:rsidRDefault="00F17D8A" w:rsidP="00F17D8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F17D8A" w:rsidTr="002E435D">
        <w:trPr>
          <w:trHeight w:val="148"/>
        </w:trPr>
        <w:tc>
          <w:tcPr>
            <w:tcW w:w="1600" w:type="dxa"/>
            <w:vAlign w:val="center"/>
          </w:tcPr>
          <w:p w:rsidR="00F17D8A" w:rsidRDefault="00F17D8A" w:rsidP="00F17D8A"/>
        </w:tc>
      </w:tr>
    </w:tbl>
    <w:p w:rsidR="00F17D8A" w:rsidRPr="005A1A16" w:rsidRDefault="00F17D8A" w:rsidP="00F17D8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59AC">
        <w:rPr>
          <w:szCs w:val="28"/>
        </w:rPr>
        <w:t>« 2</w:t>
      </w:r>
      <w:r w:rsidR="0004793E">
        <w:rPr>
          <w:szCs w:val="28"/>
        </w:rPr>
        <w:t>1</w:t>
      </w:r>
      <w:r w:rsidR="00DB59AC">
        <w:rPr>
          <w:szCs w:val="28"/>
        </w:rPr>
        <w:t xml:space="preserve"> »  </w:t>
      </w:r>
      <w:r w:rsidR="0004793E">
        <w:rPr>
          <w:szCs w:val="28"/>
        </w:rPr>
        <w:t>феврал</w:t>
      </w:r>
      <w:r>
        <w:rPr>
          <w:szCs w:val="28"/>
        </w:rPr>
        <w:t>я</w:t>
      </w:r>
      <w:r w:rsidRPr="005A1A16">
        <w:rPr>
          <w:szCs w:val="28"/>
        </w:rPr>
        <w:t xml:space="preserve"> 20</w:t>
      </w:r>
      <w:r>
        <w:rPr>
          <w:szCs w:val="28"/>
        </w:rPr>
        <w:t>2</w:t>
      </w:r>
      <w:r w:rsidR="00620089">
        <w:rPr>
          <w:szCs w:val="28"/>
        </w:rPr>
        <w:t>2</w:t>
      </w:r>
      <w:r w:rsidRPr="005A1A16">
        <w:rPr>
          <w:szCs w:val="28"/>
        </w:rPr>
        <w:t xml:space="preserve"> года  № </w:t>
      </w:r>
      <w:r w:rsidR="0004793E">
        <w:rPr>
          <w:szCs w:val="28"/>
        </w:rPr>
        <w:t>32</w:t>
      </w:r>
    </w:p>
    <w:p w:rsidR="00F17D8A" w:rsidRPr="0039743E" w:rsidRDefault="00F17D8A" w:rsidP="00F17D8A">
      <w:pPr>
        <w:jc w:val="center"/>
        <w:rPr>
          <w:sz w:val="24"/>
          <w:szCs w:val="24"/>
        </w:rPr>
      </w:pPr>
    </w:p>
    <w:p w:rsidR="0004793E" w:rsidRDefault="0004793E" w:rsidP="0004793E">
      <w:pPr>
        <w:jc w:val="center"/>
        <w:rPr>
          <w:b/>
          <w:szCs w:val="28"/>
        </w:rPr>
      </w:pPr>
      <w:r w:rsidRPr="0004793E">
        <w:rPr>
          <w:b/>
          <w:bCs/>
          <w:kern w:val="28"/>
          <w:szCs w:val="28"/>
        </w:rPr>
        <w:t xml:space="preserve">О внесении изменений в </w:t>
      </w:r>
      <w:r w:rsidRPr="0004793E">
        <w:rPr>
          <w:b/>
          <w:szCs w:val="28"/>
        </w:rPr>
        <w:t xml:space="preserve">постановление администрации муниципального образования «Городское поселение </w:t>
      </w:r>
      <w:proofErr w:type="spellStart"/>
      <w:r w:rsidRPr="0004793E">
        <w:rPr>
          <w:b/>
          <w:szCs w:val="28"/>
        </w:rPr>
        <w:t>Суслонгер</w:t>
      </w:r>
      <w:proofErr w:type="spellEnd"/>
      <w:r w:rsidRPr="0004793E">
        <w:rPr>
          <w:b/>
          <w:szCs w:val="28"/>
        </w:rPr>
        <w:t xml:space="preserve">» </w:t>
      </w:r>
      <w:proofErr w:type="spellStart"/>
      <w:r w:rsidRPr="0004793E">
        <w:rPr>
          <w:b/>
          <w:szCs w:val="28"/>
        </w:rPr>
        <w:t>Звениговского</w:t>
      </w:r>
      <w:proofErr w:type="spellEnd"/>
      <w:r w:rsidRPr="0004793E">
        <w:rPr>
          <w:b/>
          <w:szCs w:val="28"/>
        </w:rPr>
        <w:t xml:space="preserve"> муниципального района от 23 ноября 2010 г. № 246 «Об утверждении «Порядка проведения антикоррупционной экспертизы нормативных правовых актов и проектов нормативных правовых актов администрацией муниципального образования</w:t>
      </w:r>
    </w:p>
    <w:p w:rsidR="0004793E" w:rsidRPr="0004793E" w:rsidRDefault="0004793E" w:rsidP="0004793E">
      <w:pPr>
        <w:jc w:val="center"/>
        <w:rPr>
          <w:b/>
          <w:szCs w:val="28"/>
        </w:rPr>
      </w:pPr>
      <w:r w:rsidRPr="0004793E">
        <w:rPr>
          <w:b/>
          <w:szCs w:val="28"/>
        </w:rPr>
        <w:t xml:space="preserve"> «Городское поселение </w:t>
      </w:r>
      <w:proofErr w:type="spellStart"/>
      <w:r w:rsidRPr="0004793E">
        <w:rPr>
          <w:b/>
          <w:szCs w:val="28"/>
        </w:rPr>
        <w:t>Суслонгер</w:t>
      </w:r>
      <w:proofErr w:type="spellEnd"/>
      <w:r w:rsidRPr="0004793E">
        <w:rPr>
          <w:b/>
          <w:szCs w:val="28"/>
        </w:rPr>
        <w:t>»</w:t>
      </w:r>
    </w:p>
    <w:p w:rsidR="0004793E" w:rsidRPr="00656E3D" w:rsidRDefault="0004793E" w:rsidP="0004793E">
      <w:pPr>
        <w:ind w:firstLine="709"/>
        <w:jc w:val="both"/>
        <w:rPr>
          <w:szCs w:val="28"/>
        </w:rPr>
      </w:pPr>
    </w:p>
    <w:p w:rsidR="00D7201E" w:rsidRDefault="0004793E" w:rsidP="0004793E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Pr="00486D52">
        <w:rPr>
          <w:szCs w:val="28"/>
        </w:rPr>
        <w:t xml:space="preserve"> </w:t>
      </w:r>
      <w:r w:rsidRPr="00DF23C1">
        <w:rPr>
          <w:szCs w:val="28"/>
        </w:rPr>
        <w:t>Федеральн</w:t>
      </w:r>
      <w:r>
        <w:rPr>
          <w:szCs w:val="28"/>
        </w:rPr>
        <w:t>ым</w:t>
      </w:r>
      <w:r w:rsidRPr="00DF23C1">
        <w:rPr>
          <w:szCs w:val="28"/>
        </w:rPr>
        <w:t xml:space="preserve"> закон</w:t>
      </w:r>
      <w:r>
        <w:rPr>
          <w:szCs w:val="28"/>
        </w:rPr>
        <w:t>ом</w:t>
      </w:r>
      <w:r w:rsidRPr="00DF23C1">
        <w:rPr>
          <w:szCs w:val="28"/>
        </w:rPr>
        <w:t xml:space="preserve"> от 6 октября 2003 г.</w:t>
      </w:r>
      <w:r>
        <w:rPr>
          <w:szCs w:val="28"/>
        </w:rPr>
        <w:br/>
      </w:r>
      <w:r w:rsidRPr="00DF23C1">
        <w:rPr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rFonts w:eastAsia="Calibri"/>
          <w:szCs w:val="28"/>
        </w:rPr>
        <w:t>Федеральным законом от 17 июля 2009 г. № 172-ФЗ «Об антикоррупционной экспертизе нормативных правовых актов и проектов нормативных правовых актов»,</w:t>
      </w:r>
      <w:r>
        <w:rPr>
          <w:szCs w:val="28"/>
        </w:rPr>
        <w:t xml:space="preserve"> Уставом Городского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Республики Марий Эл </w:t>
      </w:r>
      <w:proofErr w:type="spellStart"/>
      <w:r>
        <w:rPr>
          <w:szCs w:val="28"/>
        </w:rPr>
        <w:t>Суслонгерская</w:t>
      </w:r>
      <w:proofErr w:type="spellEnd"/>
      <w:r>
        <w:rPr>
          <w:szCs w:val="28"/>
        </w:rPr>
        <w:t xml:space="preserve"> городская администрация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</w:t>
      </w:r>
      <w:proofErr w:type="gramEnd"/>
    </w:p>
    <w:p w:rsidR="00D7201E" w:rsidRDefault="00D7201E" w:rsidP="0004793E">
      <w:pPr>
        <w:ind w:firstLine="709"/>
        <w:jc w:val="both"/>
        <w:rPr>
          <w:szCs w:val="28"/>
        </w:rPr>
      </w:pPr>
    </w:p>
    <w:p w:rsidR="0004793E" w:rsidRPr="00D7201E" w:rsidRDefault="00D7201E" w:rsidP="00D7201E">
      <w:pPr>
        <w:ind w:firstLine="709"/>
        <w:jc w:val="center"/>
        <w:rPr>
          <w:b/>
        </w:rPr>
      </w:pPr>
      <w:proofErr w:type="gramStart"/>
      <w:r w:rsidRPr="00D7201E">
        <w:rPr>
          <w:b/>
        </w:rPr>
        <w:t>П</w:t>
      </w:r>
      <w:proofErr w:type="gramEnd"/>
      <w:r w:rsidRPr="00D7201E">
        <w:rPr>
          <w:b/>
        </w:rPr>
        <w:t xml:space="preserve"> О С Т А Н О В Л Я Е Т:</w:t>
      </w:r>
    </w:p>
    <w:p w:rsidR="00D7201E" w:rsidRDefault="00D7201E" w:rsidP="00D7201E">
      <w:pPr>
        <w:ind w:firstLine="709"/>
        <w:jc w:val="center"/>
        <w:rPr>
          <w:szCs w:val="28"/>
        </w:rPr>
      </w:pPr>
    </w:p>
    <w:p w:rsidR="0004793E" w:rsidRDefault="0004793E" w:rsidP="0004793E">
      <w:pPr>
        <w:ind w:firstLine="709"/>
        <w:jc w:val="both"/>
        <w:rPr>
          <w:szCs w:val="28"/>
        </w:rPr>
      </w:pPr>
      <w:r w:rsidRPr="003C2E6D">
        <w:rPr>
          <w:szCs w:val="28"/>
        </w:rPr>
        <w:t>1.</w:t>
      </w:r>
      <w:r>
        <w:rPr>
          <w:szCs w:val="28"/>
        </w:rPr>
        <w:t xml:space="preserve"> Внести в постановление администрации муниципального образования «Городское поселение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от 23 ноября 2010 г</w:t>
      </w:r>
      <w:r w:rsidRPr="00DB2A5B">
        <w:rPr>
          <w:szCs w:val="28"/>
        </w:rPr>
        <w:t xml:space="preserve">. № </w:t>
      </w:r>
      <w:r>
        <w:rPr>
          <w:szCs w:val="28"/>
        </w:rPr>
        <w:t>246</w:t>
      </w:r>
      <w:r w:rsidRPr="00DB2A5B">
        <w:rPr>
          <w:szCs w:val="28"/>
        </w:rPr>
        <w:t xml:space="preserve"> «</w:t>
      </w:r>
      <w:r w:rsidRPr="00DF23C1">
        <w:rPr>
          <w:szCs w:val="28"/>
        </w:rPr>
        <w:t>Об утверждении «Порядка проведения антикоррупционной экспертизы нормативных правовых актов</w:t>
      </w:r>
      <w:r>
        <w:rPr>
          <w:szCs w:val="28"/>
        </w:rPr>
        <w:t xml:space="preserve"> </w:t>
      </w:r>
      <w:r w:rsidRPr="00DF23C1">
        <w:rPr>
          <w:szCs w:val="28"/>
        </w:rPr>
        <w:t xml:space="preserve">и проектов нормативных правовых актов администрацией муниципального образования «Городское поселение </w:t>
      </w:r>
      <w:proofErr w:type="spellStart"/>
      <w:r w:rsidRPr="00DF23C1">
        <w:rPr>
          <w:szCs w:val="28"/>
        </w:rPr>
        <w:t>Суслонгер</w:t>
      </w:r>
      <w:proofErr w:type="spellEnd"/>
      <w:r w:rsidRPr="00DF23C1">
        <w:rPr>
          <w:szCs w:val="28"/>
        </w:rPr>
        <w:t>»</w:t>
      </w:r>
      <w:r>
        <w:rPr>
          <w:szCs w:val="28"/>
        </w:rPr>
        <w:t xml:space="preserve"> (далее - постановление), следующие изменения:</w:t>
      </w:r>
    </w:p>
    <w:p w:rsidR="0004793E" w:rsidRPr="003C2E6D" w:rsidRDefault="0004793E" w:rsidP="0004793E">
      <w:pPr>
        <w:ind w:firstLine="709"/>
        <w:jc w:val="both"/>
        <w:rPr>
          <w:szCs w:val="28"/>
        </w:rPr>
      </w:pPr>
      <w:r>
        <w:rPr>
          <w:szCs w:val="28"/>
        </w:rPr>
        <w:t>-в наименовании постановления, пункте 1 постановления слова «</w:t>
      </w:r>
      <w:r w:rsidRPr="003C2E6D">
        <w:rPr>
          <w:szCs w:val="28"/>
        </w:rPr>
        <w:t xml:space="preserve">администрацией муниципального образования «Городское поселение </w:t>
      </w:r>
      <w:proofErr w:type="spellStart"/>
      <w:r w:rsidRPr="003C2E6D">
        <w:rPr>
          <w:szCs w:val="28"/>
        </w:rPr>
        <w:t>Суслонгер</w:t>
      </w:r>
      <w:proofErr w:type="spellEnd"/>
      <w:r w:rsidRPr="003C2E6D">
        <w:rPr>
          <w:szCs w:val="28"/>
        </w:rPr>
        <w:t>» заменить словами «</w:t>
      </w:r>
      <w:proofErr w:type="spellStart"/>
      <w:r w:rsidRPr="003C2E6D">
        <w:rPr>
          <w:szCs w:val="28"/>
        </w:rPr>
        <w:t>Суслонгерской</w:t>
      </w:r>
      <w:proofErr w:type="spellEnd"/>
      <w:r w:rsidRPr="003C2E6D">
        <w:rPr>
          <w:szCs w:val="28"/>
        </w:rPr>
        <w:t xml:space="preserve"> городской администрацией </w:t>
      </w:r>
      <w:proofErr w:type="spellStart"/>
      <w:r w:rsidRPr="003C2E6D">
        <w:rPr>
          <w:szCs w:val="28"/>
        </w:rPr>
        <w:t>Звениговского</w:t>
      </w:r>
      <w:proofErr w:type="spellEnd"/>
      <w:r w:rsidRPr="003C2E6D">
        <w:rPr>
          <w:szCs w:val="28"/>
        </w:rPr>
        <w:t xml:space="preserve"> муниципального района Республики Марий Эл».</w:t>
      </w:r>
    </w:p>
    <w:p w:rsidR="0004793E" w:rsidRDefault="0004793E" w:rsidP="0004793E">
      <w:pPr>
        <w:ind w:firstLine="709"/>
        <w:jc w:val="both"/>
        <w:rPr>
          <w:szCs w:val="28"/>
        </w:rPr>
      </w:pPr>
      <w:r w:rsidRPr="003C2E6D">
        <w:rPr>
          <w:szCs w:val="28"/>
        </w:rPr>
        <w:t>2. Внести в Порядок</w:t>
      </w:r>
      <w:r>
        <w:rPr>
          <w:szCs w:val="28"/>
        </w:rPr>
        <w:t xml:space="preserve"> </w:t>
      </w:r>
      <w:r w:rsidRPr="003C2E6D">
        <w:rPr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администрацией муниципального образования «Городское поселение </w:t>
      </w:r>
      <w:proofErr w:type="spellStart"/>
      <w:r w:rsidRPr="003C2E6D">
        <w:rPr>
          <w:szCs w:val="28"/>
        </w:rPr>
        <w:t>Суслонгер</w:t>
      </w:r>
      <w:proofErr w:type="spellEnd"/>
      <w:r w:rsidRPr="003C2E6D">
        <w:rPr>
          <w:szCs w:val="28"/>
        </w:rPr>
        <w:t>»</w:t>
      </w:r>
      <w:r>
        <w:rPr>
          <w:szCs w:val="28"/>
        </w:rPr>
        <w:t>, утвержденный постановлением (далее - Порядок), следующие изменения:</w:t>
      </w:r>
    </w:p>
    <w:p w:rsidR="0004793E" w:rsidRDefault="0004793E" w:rsidP="0004793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в наименовании Порядка, преамбуле Порядка слова «</w:t>
      </w:r>
      <w:r w:rsidRPr="003C2E6D">
        <w:rPr>
          <w:szCs w:val="28"/>
        </w:rPr>
        <w:t xml:space="preserve">администрацией муниципального образования «Городское поселение </w:t>
      </w:r>
      <w:proofErr w:type="spellStart"/>
      <w:r w:rsidRPr="003C2E6D">
        <w:rPr>
          <w:szCs w:val="28"/>
        </w:rPr>
        <w:t>Суслонгер</w:t>
      </w:r>
      <w:proofErr w:type="spellEnd"/>
      <w:r w:rsidRPr="003C2E6D">
        <w:rPr>
          <w:szCs w:val="28"/>
        </w:rPr>
        <w:t>» заменить словами «</w:t>
      </w:r>
      <w:proofErr w:type="spellStart"/>
      <w:r w:rsidRPr="003C2E6D">
        <w:rPr>
          <w:szCs w:val="28"/>
        </w:rPr>
        <w:t>Суслонгерской</w:t>
      </w:r>
      <w:proofErr w:type="spellEnd"/>
      <w:r w:rsidRPr="003C2E6D">
        <w:rPr>
          <w:szCs w:val="28"/>
        </w:rPr>
        <w:t xml:space="preserve"> городской администрацией </w:t>
      </w:r>
      <w:proofErr w:type="spellStart"/>
      <w:r w:rsidRPr="003C2E6D">
        <w:rPr>
          <w:szCs w:val="28"/>
        </w:rPr>
        <w:t>Звениговского</w:t>
      </w:r>
      <w:proofErr w:type="spellEnd"/>
      <w:r w:rsidRPr="003C2E6D">
        <w:rPr>
          <w:szCs w:val="28"/>
        </w:rPr>
        <w:t xml:space="preserve"> муниципального района Республики Марий Эл»</w:t>
      </w:r>
      <w:r>
        <w:rPr>
          <w:szCs w:val="28"/>
        </w:rPr>
        <w:t>;</w:t>
      </w:r>
    </w:p>
    <w:p w:rsidR="0004793E" w:rsidRDefault="0004793E" w:rsidP="0004793E">
      <w:pPr>
        <w:ind w:firstLine="709"/>
        <w:jc w:val="both"/>
        <w:rPr>
          <w:szCs w:val="28"/>
        </w:rPr>
      </w:pPr>
      <w:r>
        <w:rPr>
          <w:szCs w:val="28"/>
        </w:rPr>
        <w:t>- в абзаце третьем пункта 1 слова «а также положений» заменить словами «а также положения»;</w:t>
      </w:r>
    </w:p>
    <w:p w:rsidR="0004793E" w:rsidRDefault="0004793E" w:rsidP="0004793E">
      <w:pPr>
        <w:ind w:firstLine="709"/>
        <w:jc w:val="both"/>
      </w:pPr>
      <w:r>
        <w:rPr>
          <w:szCs w:val="28"/>
        </w:rPr>
        <w:t>- в абзаце четвертом пункта 1 слова «</w:t>
      </w:r>
      <w:r>
        <w:t xml:space="preserve">администрацией муниципального образования «Городское поселение </w:t>
      </w:r>
      <w:proofErr w:type="spellStart"/>
      <w:r>
        <w:t>Суслонгер</w:t>
      </w:r>
      <w:proofErr w:type="spellEnd"/>
      <w:r>
        <w:t>» заменить словом «администрацией»;</w:t>
      </w:r>
    </w:p>
    <w:p w:rsidR="0004793E" w:rsidRDefault="0004793E" w:rsidP="0004793E">
      <w:pPr>
        <w:ind w:firstLine="709"/>
        <w:jc w:val="both"/>
      </w:pPr>
      <w:r>
        <w:t>- пункт 3 изложить в следующей редакции:</w:t>
      </w:r>
    </w:p>
    <w:p w:rsidR="0004793E" w:rsidRDefault="0004793E" w:rsidP="0004793E">
      <w:pPr>
        <w:ind w:firstLine="709"/>
        <w:jc w:val="both"/>
      </w:pPr>
      <w:r>
        <w:t>«</w:t>
      </w:r>
      <w:r w:rsidRPr="003C2E6D">
        <w:t>3. Антикоррупционной экспертизе подлежат проекты нормативных правовых актов, а также ранее принятые и действующие нормативные правовые акты администрации.</w:t>
      </w:r>
    </w:p>
    <w:p w:rsidR="0004793E" w:rsidRPr="003C2E6D" w:rsidRDefault="0004793E" w:rsidP="0004793E">
      <w:pPr>
        <w:ind w:firstLine="709"/>
        <w:jc w:val="both"/>
      </w:pPr>
      <w:r w:rsidRPr="003C2E6D">
        <w:t>Антикоррупционная экспертиза принятых нормативных правовых актов (проектов нормативных правовых актов) проводится при проведении правовой экспертизы и мониторинге применения</w:t>
      </w:r>
      <w:proofErr w:type="gramStart"/>
      <w:r w:rsidRPr="003C2E6D">
        <w:t>.»;</w:t>
      </w:r>
    </w:p>
    <w:p w:rsidR="0004793E" w:rsidRDefault="0004793E" w:rsidP="0004793E">
      <w:pPr>
        <w:ind w:firstLine="709"/>
        <w:jc w:val="both"/>
      </w:pPr>
      <w:proofErr w:type="gramEnd"/>
      <w:r>
        <w:t>- в пункте 7:</w:t>
      </w:r>
    </w:p>
    <w:p w:rsidR="0004793E" w:rsidRDefault="0004793E" w:rsidP="0004793E">
      <w:pPr>
        <w:ind w:firstLine="709"/>
        <w:jc w:val="both"/>
      </w:pPr>
      <w:r>
        <w:t>слово «</w:t>
      </w:r>
      <w:proofErr w:type="spellStart"/>
      <w:r>
        <w:t>админситрацию</w:t>
      </w:r>
      <w:proofErr w:type="spellEnd"/>
      <w:r>
        <w:t>» заменить словом «администрацию»;</w:t>
      </w:r>
    </w:p>
    <w:p w:rsidR="0004793E" w:rsidRDefault="0004793E" w:rsidP="0004793E">
      <w:pPr>
        <w:ind w:firstLine="709"/>
        <w:jc w:val="both"/>
      </w:pPr>
      <w:r>
        <w:t>слова «распоряжения Главы администрации» заменить словами «распоряжение администрации»;</w:t>
      </w:r>
    </w:p>
    <w:p w:rsidR="0004793E" w:rsidRPr="003C2E6D" w:rsidRDefault="0004793E" w:rsidP="0004793E">
      <w:pPr>
        <w:ind w:firstLine="709"/>
        <w:jc w:val="both"/>
      </w:pPr>
      <w:r>
        <w:t>- в пункте 10 слова «постановления о его проведении» заменить словами «распоряжения администрации о проведении антикоррупционной экспертизы».</w:t>
      </w:r>
    </w:p>
    <w:p w:rsidR="0004793E" w:rsidRDefault="0004793E" w:rsidP="0004793E">
      <w:pPr>
        <w:ind w:firstLine="709"/>
        <w:jc w:val="both"/>
        <w:rPr>
          <w:rFonts w:cs="Arial"/>
        </w:rPr>
      </w:pPr>
      <w:r>
        <w:t>3</w:t>
      </w:r>
      <w:r w:rsidRPr="00891AE5">
        <w:t xml:space="preserve">. Настоящее </w:t>
      </w:r>
      <w:r>
        <w:t>постановление</w:t>
      </w:r>
      <w:r w:rsidRPr="00891AE5">
        <w:t xml:space="preserve"> вступает в силу после его официального опубликования (обнародования).</w:t>
      </w:r>
    </w:p>
    <w:p w:rsidR="008145EC" w:rsidRDefault="008145EC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48244F" w:rsidRPr="00F17D8A" w:rsidRDefault="0048244F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8145EC" w:rsidRPr="00F17D8A" w:rsidRDefault="00040995" w:rsidP="008145EC">
      <w:pPr>
        <w:pStyle w:val="a4"/>
        <w:rPr>
          <w:szCs w:val="28"/>
        </w:rPr>
      </w:pPr>
      <w:r w:rsidRPr="00F17D8A">
        <w:rPr>
          <w:szCs w:val="28"/>
        </w:rPr>
        <w:t>Глава</w:t>
      </w:r>
      <w:r w:rsidR="008145EC" w:rsidRPr="00F17D8A">
        <w:rPr>
          <w:szCs w:val="28"/>
        </w:rPr>
        <w:t xml:space="preserve"> администрации </w:t>
      </w:r>
      <w:r w:rsidR="00F17D8A" w:rsidRPr="00F17D8A">
        <w:rPr>
          <w:szCs w:val="28"/>
        </w:rPr>
        <w:t xml:space="preserve">     </w:t>
      </w:r>
      <w:r w:rsidR="00F17D8A" w:rsidRPr="00F17D8A">
        <w:rPr>
          <w:szCs w:val="28"/>
        </w:rPr>
        <w:tab/>
      </w:r>
      <w:r w:rsidR="00F17D8A" w:rsidRPr="00F17D8A">
        <w:rPr>
          <w:szCs w:val="28"/>
        </w:rPr>
        <w:tab/>
      </w:r>
      <w:r w:rsidR="00F17D8A">
        <w:rPr>
          <w:szCs w:val="28"/>
        </w:rPr>
        <w:tab/>
      </w:r>
      <w:r w:rsidR="00F17D8A">
        <w:rPr>
          <w:szCs w:val="28"/>
        </w:rPr>
        <w:tab/>
      </w:r>
      <w:r w:rsidR="00F17D8A">
        <w:rPr>
          <w:szCs w:val="28"/>
        </w:rPr>
        <w:tab/>
      </w:r>
      <w:r w:rsidRPr="00F17D8A">
        <w:rPr>
          <w:szCs w:val="28"/>
        </w:rPr>
        <w:t>С.В. Кудряшов</w:t>
      </w:r>
    </w:p>
    <w:p w:rsidR="00FA2C46" w:rsidRDefault="00FA2C46" w:rsidP="008145E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201E" w:rsidRDefault="00D7201E" w:rsidP="008145EC">
      <w:pPr>
        <w:pStyle w:val="a4"/>
        <w:rPr>
          <w:sz w:val="24"/>
          <w:szCs w:val="24"/>
        </w:rPr>
      </w:pPr>
    </w:p>
    <w:p w:rsidR="00D7201E" w:rsidRDefault="00D7201E" w:rsidP="008145EC">
      <w:pPr>
        <w:pStyle w:val="a4"/>
        <w:rPr>
          <w:sz w:val="24"/>
          <w:szCs w:val="24"/>
        </w:rPr>
      </w:pPr>
    </w:p>
    <w:p w:rsidR="00D7201E" w:rsidRDefault="00D7201E" w:rsidP="008145EC">
      <w:pPr>
        <w:pStyle w:val="a4"/>
        <w:rPr>
          <w:sz w:val="24"/>
          <w:szCs w:val="24"/>
        </w:rPr>
      </w:pPr>
    </w:p>
    <w:p w:rsidR="00D7201E" w:rsidRDefault="00D7201E" w:rsidP="008145EC">
      <w:pPr>
        <w:pStyle w:val="a4"/>
        <w:rPr>
          <w:sz w:val="24"/>
          <w:szCs w:val="24"/>
        </w:rPr>
      </w:pPr>
    </w:p>
    <w:p w:rsidR="00D7201E" w:rsidRDefault="00D7201E" w:rsidP="008145EC">
      <w:pPr>
        <w:pStyle w:val="a4"/>
        <w:rPr>
          <w:sz w:val="24"/>
          <w:szCs w:val="24"/>
        </w:rPr>
      </w:pPr>
    </w:p>
    <w:p w:rsidR="00D7201E" w:rsidRDefault="00D7201E" w:rsidP="008145EC">
      <w:pPr>
        <w:pStyle w:val="a4"/>
        <w:rPr>
          <w:sz w:val="24"/>
          <w:szCs w:val="24"/>
        </w:rPr>
      </w:pPr>
    </w:p>
    <w:p w:rsidR="00D7201E" w:rsidRDefault="00D7201E" w:rsidP="008145EC">
      <w:pPr>
        <w:pStyle w:val="a4"/>
        <w:rPr>
          <w:sz w:val="24"/>
          <w:szCs w:val="24"/>
        </w:rPr>
      </w:pPr>
    </w:p>
    <w:p w:rsidR="00D7201E" w:rsidRPr="00FA2C46" w:rsidRDefault="00D7201E" w:rsidP="008145EC">
      <w:pPr>
        <w:pStyle w:val="a4"/>
        <w:rPr>
          <w:sz w:val="24"/>
          <w:szCs w:val="24"/>
        </w:rPr>
      </w:pPr>
      <w:bookmarkStart w:id="0" w:name="_GoBack"/>
      <w:bookmarkEnd w:id="0"/>
    </w:p>
    <w:p w:rsidR="00620089" w:rsidRDefault="008145EC" w:rsidP="008145EC">
      <w:pPr>
        <w:rPr>
          <w:sz w:val="20"/>
        </w:rPr>
      </w:pPr>
      <w:r w:rsidRPr="00E6471B">
        <w:rPr>
          <w:sz w:val="20"/>
        </w:rPr>
        <w:t xml:space="preserve">Исп. </w:t>
      </w:r>
      <w:proofErr w:type="spellStart"/>
      <w:r w:rsidR="00620089">
        <w:rPr>
          <w:sz w:val="20"/>
        </w:rPr>
        <w:t>Бакшаева</w:t>
      </w:r>
      <w:proofErr w:type="spellEnd"/>
      <w:r w:rsidR="00620089">
        <w:rPr>
          <w:sz w:val="20"/>
        </w:rPr>
        <w:t xml:space="preserve"> Н</w:t>
      </w:r>
      <w:r w:rsidRPr="00E6471B">
        <w:rPr>
          <w:sz w:val="20"/>
        </w:rPr>
        <w:t>.А.</w:t>
      </w:r>
      <w:r>
        <w:rPr>
          <w:sz w:val="20"/>
        </w:rPr>
        <w:t>,</w:t>
      </w:r>
    </w:p>
    <w:p w:rsidR="008145EC" w:rsidRPr="008145EC" w:rsidRDefault="008145EC" w:rsidP="008145EC">
      <w:pPr>
        <w:rPr>
          <w:sz w:val="20"/>
        </w:rPr>
      </w:pPr>
      <w:r>
        <w:rPr>
          <w:sz w:val="20"/>
        </w:rPr>
        <w:t xml:space="preserve"> т</w:t>
      </w:r>
      <w:r w:rsidRPr="00E6471B">
        <w:rPr>
          <w:sz w:val="20"/>
        </w:rPr>
        <w:t>ел. 6-7</w:t>
      </w:r>
      <w:r w:rsidR="00620089">
        <w:rPr>
          <w:sz w:val="20"/>
        </w:rPr>
        <w:t>5</w:t>
      </w:r>
      <w:r w:rsidRPr="00E6471B">
        <w:rPr>
          <w:sz w:val="20"/>
        </w:rPr>
        <w:t>-</w:t>
      </w:r>
      <w:r w:rsidR="00620089">
        <w:rPr>
          <w:sz w:val="20"/>
        </w:rPr>
        <w:t>00</w:t>
      </w:r>
    </w:p>
    <w:p w:rsidR="008145EC" w:rsidRDefault="008145EC" w:rsidP="008145EC"/>
    <w:p w:rsidR="00060865" w:rsidRDefault="00060865"/>
    <w:sectPr w:rsidR="00060865" w:rsidSect="00BF61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C"/>
    <w:rsid w:val="000062D8"/>
    <w:rsid w:val="00040995"/>
    <w:rsid w:val="0004793E"/>
    <w:rsid w:val="00060865"/>
    <w:rsid w:val="00063940"/>
    <w:rsid w:val="00066D04"/>
    <w:rsid w:val="00197ADB"/>
    <w:rsid w:val="00256B7B"/>
    <w:rsid w:val="002F2FAF"/>
    <w:rsid w:val="0048244F"/>
    <w:rsid w:val="00494907"/>
    <w:rsid w:val="00620089"/>
    <w:rsid w:val="006422BD"/>
    <w:rsid w:val="0069794A"/>
    <w:rsid w:val="007F26BE"/>
    <w:rsid w:val="008145EC"/>
    <w:rsid w:val="009B7509"/>
    <w:rsid w:val="00B95B63"/>
    <w:rsid w:val="00BF61F6"/>
    <w:rsid w:val="00D7201E"/>
    <w:rsid w:val="00DB59AC"/>
    <w:rsid w:val="00F17D8A"/>
    <w:rsid w:val="00F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CEAC-5F2E-4271-840F-E4DB7E19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14</cp:revision>
  <cp:lastPrinted>2021-01-21T07:25:00Z</cp:lastPrinted>
  <dcterms:created xsi:type="dcterms:W3CDTF">2017-01-30T06:04:00Z</dcterms:created>
  <dcterms:modified xsi:type="dcterms:W3CDTF">2022-02-21T12:36:00Z</dcterms:modified>
</cp:coreProperties>
</file>